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32" w:rsidRPr="00636769" w:rsidRDefault="00BA3432" w:rsidP="007E3CD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36769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DAE306" wp14:editId="1D44409D">
                <wp:simplePos x="0" y="0"/>
                <wp:positionH relativeFrom="column">
                  <wp:posOffset>4233102</wp:posOffset>
                </wp:positionH>
                <wp:positionV relativeFrom="paragraph">
                  <wp:posOffset>-453486</wp:posOffset>
                </wp:positionV>
                <wp:extent cx="1613140" cy="552091"/>
                <wp:effectExtent l="0" t="0" r="635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3140" cy="5520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BA3432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BA3432" w:rsidRP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BA3432" w:rsidRDefault="00BA343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33.3pt;margin-top:-35.7pt;width:127pt;height:43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" fillcolor="white [3201]" stroked="f" strokeweight=".5pt">
                <v:textbox>
                  <w:txbxContent>
                    <w:p w:rsid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BA3432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BA3432" w:rsidRP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BA3432" w:rsidRDefault="00BA343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A3432" w:rsidRPr="00636769" w:rsidRDefault="00BA3432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36769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636769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63676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A3432" w:rsidRPr="00636769" w:rsidRDefault="00BA3432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924625" w:rsidRPr="008E6C42" w:rsidRDefault="00924625" w:rsidP="00924625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E6C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ประเด็นการพัฒนาจังหวัดที่ </w:t>
      </w:r>
      <w:r w:rsidRPr="008E6C4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  <w:r w:rsidRPr="008E6C4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:</w:t>
      </w:r>
      <w:r w:rsidRPr="008E6C4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8E6C42">
        <w:rPr>
          <w:rFonts w:ascii="TH SarabunIT๙" w:eastAsia="Times New Roman" w:hAnsi="TH SarabunIT๙" w:cs="TH SarabunIT๙"/>
          <w:sz w:val="32"/>
          <w:szCs w:val="32"/>
          <w:cs/>
        </w:rPr>
        <w:t>การเสริมสร้างเศรษฐกิจและสร้างมูลค่าเพิ่มจากอุทยานธรณีโลกการท่องเที่ยว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8E6C42">
        <w:rPr>
          <w:rFonts w:ascii="TH SarabunIT๙" w:eastAsia="Times New Roman" w:hAnsi="TH SarabunIT๙" w:cs="TH SarabunIT๙"/>
          <w:sz w:val="32"/>
          <w:szCs w:val="32"/>
          <w:cs/>
        </w:rPr>
        <w:t>การเกษตร และการค้าสู่อาเซียนที่เติบโตต่อเนื่อง</w:t>
      </w:r>
    </w:p>
    <w:p w:rsidR="00E34CEA" w:rsidRPr="00636769" w:rsidRDefault="00907F17" w:rsidP="00E34CEA">
      <w:pPr>
        <w:rPr>
          <w:rFonts w:ascii="TH SarabunIT๙" w:hAnsi="TH SarabunIT๙" w:cs="TH SarabunIT๙"/>
          <w:sz w:val="32"/>
          <w:szCs w:val="32"/>
        </w:rPr>
      </w:pPr>
      <w:r w:rsidRPr="0063676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แผนงาน/</w:t>
      </w:r>
      <w:r w:rsidR="007E3CDE" w:rsidRPr="0063676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</w:t>
      </w:r>
      <w:r w:rsidR="00E34CEA" w:rsidRPr="006367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 </w:t>
      </w:r>
      <w:r w:rsidR="00E34CEA" w:rsidRPr="00636769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E34CEA" w:rsidRPr="006367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34CEA" w:rsidRPr="00636769">
        <w:rPr>
          <w:rFonts w:ascii="TH SarabunIT๙" w:hAnsi="TH SarabunIT๙" w:cs="TH SarabunIT๙"/>
          <w:sz w:val="32"/>
          <w:szCs w:val="32"/>
          <w:cs/>
        </w:rPr>
        <w:t xml:space="preserve">พัฒนาโครงสร้างพื้นฐานทั้งทางบก ทางน้ำ และทางอากาศ รองรับเส้นทางท่องเที่ยว </w:t>
      </w:r>
    </w:p>
    <w:p w:rsidR="00E34CEA" w:rsidRDefault="00E34CEA" w:rsidP="00E34CEA">
      <w:pPr>
        <w:rPr>
          <w:rFonts w:ascii="TH SarabunIT๙" w:hAnsi="TH SarabunIT๙" w:cs="TH SarabunIT๙"/>
          <w:sz w:val="32"/>
          <w:szCs w:val="32"/>
        </w:rPr>
      </w:pPr>
      <w:r w:rsidRPr="00636769">
        <w:rPr>
          <w:rFonts w:ascii="TH SarabunIT๙" w:hAnsi="TH SarabunIT๙" w:cs="TH SarabunIT๙"/>
          <w:sz w:val="32"/>
          <w:szCs w:val="32"/>
          <w:cs/>
        </w:rPr>
        <w:t>ให้สอดคล้องเชื่อมโยงกับระบบ</w:t>
      </w:r>
      <w:proofErr w:type="spellStart"/>
      <w:r w:rsidRPr="00636769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636769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636769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636769">
        <w:rPr>
          <w:rFonts w:ascii="TH SarabunIT๙" w:hAnsi="TH SarabunIT๙" w:cs="TH SarabunIT๙"/>
          <w:sz w:val="32"/>
          <w:szCs w:val="32"/>
          <w:cs/>
        </w:rPr>
        <w:t>ด้านการท่องเที่ยว</w:t>
      </w:r>
    </w:p>
    <w:p w:rsidR="00924625" w:rsidRPr="00636769" w:rsidRDefault="00924625" w:rsidP="0092462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E6C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ยุทธศาสตร์ชาติที่ 2 </w:t>
      </w:r>
      <w:r w:rsidRPr="008E6C4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E6C42">
        <w:rPr>
          <w:rFonts w:ascii="TH SarabunIT๙" w:hAnsi="TH SarabunIT๙" w:cs="TH SarabunIT๙"/>
          <w:sz w:val="32"/>
          <w:szCs w:val="32"/>
        </w:rPr>
        <w:t xml:space="preserve"> </w:t>
      </w:r>
      <w:r w:rsidRPr="008E6C42">
        <w:rPr>
          <w:rFonts w:ascii="TH SarabunIT๙" w:hAnsi="TH SarabunIT๙" w:cs="TH SarabunIT๙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E618E2" w:rsidRPr="00636769" w:rsidRDefault="00E618E2" w:rsidP="0070735D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</w:tblGrid>
      <w:tr w:rsidR="00C308C1" w:rsidRPr="00C308C1" w:rsidTr="008674C3">
        <w:trPr>
          <w:tblHeader/>
        </w:trPr>
        <w:tc>
          <w:tcPr>
            <w:tcW w:w="2694" w:type="dxa"/>
            <w:shd w:val="clear" w:color="auto" w:fill="auto"/>
            <w:vAlign w:val="center"/>
          </w:tcPr>
          <w:p w:rsidR="007E3CDE" w:rsidRPr="00C308C1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8C1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3CDE" w:rsidRPr="00C308C1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08C1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308C1" w:rsidRPr="00C308C1" w:rsidTr="000B2B96">
        <w:tc>
          <w:tcPr>
            <w:tcW w:w="2694" w:type="dxa"/>
          </w:tcPr>
          <w:p w:rsidR="007E3CDE" w:rsidRPr="00C308C1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7E3CDE" w:rsidRPr="00C308C1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7E3CDE" w:rsidRPr="00C308C1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378" w:type="dxa"/>
          </w:tcPr>
          <w:p w:rsidR="003E2AEE" w:rsidRPr="00C308C1" w:rsidRDefault="00E34621" w:rsidP="00DE7FB8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พัฒนาเส้นทางคมนาคมเพื่อเข้าสู่แหล่งท่องเที่ยว</w:t>
            </w:r>
            <w:r w:rsidR="000B2B96" w:rsidRPr="00C308C1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</w:tr>
      <w:tr w:rsidR="00C308C1" w:rsidRPr="00C308C1" w:rsidTr="000B2B96">
        <w:tc>
          <w:tcPr>
            <w:tcW w:w="2694" w:type="dxa"/>
          </w:tcPr>
          <w:p w:rsidR="007E3CDE" w:rsidRPr="00C308C1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8C1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2</w:t>
            </w:r>
            <w:r w:rsidR="007E3CDE" w:rsidRPr="00C308C1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7E3CDE" w:rsidRPr="00C308C1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378" w:type="dxa"/>
          </w:tcPr>
          <w:p w:rsidR="003E2AEE" w:rsidRPr="00DE7FB8" w:rsidRDefault="00E34621" w:rsidP="00DE7FB8">
            <w:pPr>
              <w:pStyle w:val="a4"/>
              <w:ind w:left="0" w:firstLine="34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การเดินทางเข้าถึงแหล่งท่องเที่ยวได้อย่างสะดวกและใกล้ชิดเป็นองค์ประกอบสำคัญอีกอย่างหนึ่งที่จะดึงดูดความสนใจของนักท่องเที่ยว</w:t>
            </w:r>
            <w:r w:rsidR="00DE7FB8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br/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ในการเดินทางมาเที่ยวชมแหล่งท่องเที่ยว หน่วยงานที่รับผิดชอบ</w:t>
            </w:r>
            <w:r w:rsidR="00DE7FB8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br/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จึงจำเป็นต้องดำเนินการจัดสร้างการคมนาคมที่สะดวกสบาย หรือมีการสร้างสิ่งอำนวยความสะดวกโครงสร้างพื้นฐานขึ้นใน  แหล่งท่องเที่ยว เช่น ไฟฟ้า ประปา ถนน ระบบการสื่อสารต่าง ๆ เพื่อให้นักท่องเที่ยว</w:t>
            </w:r>
            <w:r w:rsidR="00DE7FB8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br/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มีความพึงพอใจและประทับใจ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แต่เนื่องจากในปัจจุบันถนนสายทางเข้าสู่แหล่งท่องเที่ยวซึ่งอยู่ในความรับผิดชอบขององค์การบริหารส่วนจังหวัดสตูลมีความชำรุดเสื่อมโทรมโดยน้ำได้กัดเซาะผิวจราจรทำให้หลุดร่อนและ</w:t>
            </w:r>
            <w:r w:rsidR="00DE7FB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มีน้ำขัง  อีกทั้งน้ำไหลซึม ลงสู่โครงสร้างถนนทำให้ชั้นโครงสร้างเสียหาย</w:t>
            </w:r>
            <w:r w:rsidR="00DE7FB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เกิดการยุบตัว  เป็นเหตุให้เกิดอุบัติเหตุในการสัญจร  จึงมีความจำเป็น</w:t>
            </w:r>
            <w:r w:rsidR="00DE7FB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ในการบำรุงรักษาดูแลถนนให้อยู่ในสภาพใช้งานได้เพื่อความปลอดภัย</w:t>
            </w:r>
            <w:r w:rsidR="00DE7FB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ในการคมนาคม  อีกทั้งส่งผลให้ร</w:t>
            </w:r>
            <w:r w:rsidR="00DE7FB8">
              <w:rPr>
                <w:rFonts w:ascii="TH SarabunIT๙" w:hAnsi="TH SarabunIT๙" w:cs="TH SarabunIT๙"/>
                <w:sz w:val="32"/>
                <w:szCs w:val="32"/>
                <w:cs/>
              </w:rPr>
              <w:t>าษฎรในพื้นที่มีคุณภาพชีวิตที่ดี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รวมทั้งสามารถส่งเสริมเศรษฐกิจด้านการท่องเที่ยวอีกด้วย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ทั้งนี้สอดคล้องกับแผนพัฒนาเศรษฐกิจและสังคมแห่งชาติ ฉบับที่ ๑๒ ยุทธศาสตร์ที่ ๙ </w:t>
            </w:r>
            <w:r w:rsidR="00DE7FB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การพัฒนาภาค การพัฒนาเมือง และการพัฒนาพื้นที่เศรษฐกิจ  ได้กำหนดแนวทางการพัฒนาเมือง ระบบคมนาคม ประกอบกับยุทธศาสตร์</w:t>
            </w:r>
            <w:r w:rsidR="00DE7FB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กลุ่มจังหวัดภาคใต้ชายแดน ประเด็นยุทธศาสตร์การส่งเสริมการค้าการลงทุน พัฒนาโครงข่ายคมนาคม/ระบบ</w:t>
            </w:r>
            <w:proofErr w:type="spellStart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โล</w:t>
            </w:r>
            <w:proofErr w:type="spellEnd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จิ</w:t>
            </w:r>
            <w:proofErr w:type="spellStart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สติกส์</w:t>
            </w:r>
            <w:proofErr w:type="spellEnd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และวางระบบป้องกัน</w:t>
            </w:r>
            <w:r w:rsidR="00DE7FB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สาธารณภัย  รวมถึงพระราชบัญญัติกำหนดแผนและขั้นตอนการกระจายอำนาจให้แก่องค์กรปกครองส่วนท้องถิ่น พ.ศ.๒๕๔๒ มาตรา ๑๗ (๑๖)  กำหนดให้องค์การบริหารส่วนจังหวัดมีอำนาจและหน้าที่ในการจัดระบบบริการสาธารณะเพื่อประโยชน์ของประชาชนในท้องถิ่นของตนเอง</w:t>
            </w:r>
            <w:r w:rsidR="00DE7FB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ในการสร้างและบำรุงรักษาทางบกและทางน้ำที่เชื่อมต่อระหว่างองค์กรปกครองส่วนท้องถิ่นอื่น  จึงได้จัดทำโครงการพัฒนาเส้นทางคมนาคม</w:t>
            </w:r>
            <w:r w:rsidR="00DE7FB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เพื่อเข้าสู่แหล่งท่องเที่ยวขึ้น  เพื่อซ่อมสร้างสายทางการคมนาคม</w:t>
            </w:r>
            <w:r w:rsidR="00DE7FB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เพิ่มศักยภาพการท่องเที่ยวจังหวัดสตูล</w:t>
            </w:r>
          </w:p>
        </w:tc>
      </w:tr>
      <w:tr w:rsidR="00C308C1" w:rsidRPr="00C308C1" w:rsidTr="003F07E7">
        <w:trPr>
          <w:trHeight w:val="1073"/>
        </w:trPr>
        <w:tc>
          <w:tcPr>
            <w:tcW w:w="2694" w:type="dxa"/>
          </w:tcPr>
          <w:p w:rsidR="00E34621" w:rsidRDefault="00E34621" w:rsidP="00333C9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3</w:t>
            </w:r>
            <w:r w:rsidRPr="00C308C1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333C95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วัตถุประสงค์ขอ</w:t>
            </w:r>
            <w:r w:rsidR="00333C95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ง</w:t>
            </w:r>
            <w:r w:rsidRPr="00C308C1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โครงการ</w:t>
            </w:r>
          </w:p>
          <w:p w:rsidR="00C308C1" w:rsidRDefault="00C308C1" w:rsidP="00E34621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08C1" w:rsidRPr="00C308C1" w:rsidRDefault="00C308C1" w:rsidP="00E34621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E34621" w:rsidRPr="00C308C1" w:rsidRDefault="00E34621" w:rsidP="00E3462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เพื่อบำรุงรักษาดูแลถนนให้ได้มาตรฐานและสามารถใช้เป็นเส้นทางคมนาคมเข้าสู่แหล่งท่องเที่ยวในจังหวัดสตูลอย่างสะดวกและปลอดภัย  </w:t>
            </w:r>
          </w:p>
          <w:p w:rsidR="00E34621" w:rsidRPr="00C308C1" w:rsidRDefault="00E34621" w:rsidP="00E3462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เพื่อเพิ่มศักยภาพด้านการท่องเที่ยวและเพิ่มรายได้ให้แก่ประชาชนในพื้นที่</w:t>
            </w:r>
          </w:p>
        </w:tc>
      </w:tr>
      <w:tr w:rsidR="00C308C1" w:rsidRPr="00C308C1" w:rsidTr="003F07E7">
        <w:trPr>
          <w:trHeight w:val="1073"/>
        </w:trPr>
        <w:tc>
          <w:tcPr>
            <w:tcW w:w="2694" w:type="dxa"/>
          </w:tcPr>
          <w:p w:rsidR="00C308C1" w:rsidRPr="00C308C1" w:rsidRDefault="00C308C1" w:rsidP="00E34621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378" w:type="dxa"/>
          </w:tcPr>
          <w:p w:rsidR="00C308C1" w:rsidRPr="00C308C1" w:rsidRDefault="004A0A76" w:rsidP="004A0A7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CA5">
              <w:rPr>
                <w:rFonts w:ascii="TH SarabunPSK" w:hAnsi="TH SarabunPSK" w:cs="TH SarabunPSK"/>
                <w:sz w:val="32"/>
                <w:szCs w:val="32"/>
                <w:cs/>
              </w:rPr>
              <w:t>จำนวนระยะทาง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r w:rsidRPr="009279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เข้าแหล่งท่องเที่ยว</w:t>
            </w:r>
            <w:r w:rsidRPr="005B2CA5">
              <w:rPr>
                <w:rFonts w:ascii="TH SarabunPSK" w:hAnsi="TH SarabunPSK" w:cs="TH SarabunPSK"/>
                <w:sz w:val="32"/>
                <w:szCs w:val="32"/>
                <w:cs/>
              </w:rPr>
              <w:t>ที่ซ่อมแซมบำรุงรักษา</w:t>
            </w:r>
            <w:r w:rsidRPr="009279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ใช้งานได้ตลอดปี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</w:p>
        </w:tc>
      </w:tr>
      <w:tr w:rsidR="00C308C1" w:rsidRPr="00C308C1" w:rsidTr="000B2B96">
        <w:trPr>
          <w:trHeight w:val="367"/>
        </w:trPr>
        <w:tc>
          <w:tcPr>
            <w:tcW w:w="2694" w:type="dxa"/>
          </w:tcPr>
          <w:p w:rsidR="00E34621" w:rsidRPr="00C308C1" w:rsidRDefault="00C308C1" w:rsidP="00E34621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="00E34621" w:rsidRPr="00C308C1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พื้นที่เป้าหมาย</w:t>
            </w:r>
          </w:p>
        </w:tc>
        <w:tc>
          <w:tcPr>
            <w:tcW w:w="6378" w:type="dxa"/>
          </w:tcPr>
          <w:p w:rsidR="00E34621" w:rsidRPr="00C308C1" w:rsidRDefault="00E34621" w:rsidP="00E34621">
            <w:pPr>
              <w:jc w:val="thaiDistribute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เส้นทางที่อยู่ในความรับผิดชอบขององค์การบริหารส่วนจังหวัดสตูล</w:t>
            </w:r>
          </w:p>
        </w:tc>
      </w:tr>
      <w:tr w:rsidR="00C308C1" w:rsidRPr="00C308C1" w:rsidTr="007B0E54">
        <w:trPr>
          <w:trHeight w:val="1150"/>
        </w:trPr>
        <w:tc>
          <w:tcPr>
            <w:tcW w:w="2694" w:type="dxa"/>
          </w:tcPr>
          <w:p w:rsidR="00E34621" w:rsidRPr="00C308C1" w:rsidRDefault="00C308C1" w:rsidP="00E34621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E34621" w:rsidRPr="00C308C1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กิจกรรมหลักของโครงการ</w:t>
            </w:r>
          </w:p>
          <w:p w:rsidR="00E34621" w:rsidRPr="00C308C1" w:rsidRDefault="00E34621" w:rsidP="00E34621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78" w:type="dxa"/>
          </w:tcPr>
          <w:p w:rsidR="00142ADB" w:rsidRPr="00C308C1" w:rsidRDefault="00142ADB" w:rsidP="00142A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1 กิจกรรม งบประมาณรวม </w:t>
            </w:r>
            <w:r w:rsidR="00AB27FE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="00AB27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AB27FE"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AB27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340</w:t>
            </w:r>
            <w:r w:rsidR="00AB27FE"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AB27FE"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000   บาท</w:t>
            </w:r>
          </w:p>
          <w:p w:rsidR="00142ADB" w:rsidRPr="00C308C1" w:rsidRDefault="00142ADB" w:rsidP="00142A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 งบลงทุน        </w:t>
            </w:r>
            <w:r w:rsidR="00AB27FE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="00AB27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AB27FE"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AB27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340</w:t>
            </w:r>
            <w:r w:rsidR="00AB27FE"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AB27FE"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000   บาท</w:t>
            </w:r>
            <w:bookmarkStart w:id="0" w:name="_GoBack"/>
            <w:bookmarkEnd w:id="0"/>
          </w:p>
          <w:p w:rsidR="00E34621" w:rsidRPr="00C308C1" w:rsidRDefault="00142ADB" w:rsidP="00142ADB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งบดำเนินงาน             -            บาท</w:t>
            </w:r>
          </w:p>
        </w:tc>
      </w:tr>
      <w:tr w:rsidR="00C308C1" w:rsidRPr="00C308C1" w:rsidTr="00907F17">
        <w:trPr>
          <w:trHeight w:val="5377"/>
        </w:trPr>
        <w:tc>
          <w:tcPr>
            <w:tcW w:w="2694" w:type="dxa"/>
          </w:tcPr>
          <w:p w:rsidR="001632EB" w:rsidRPr="00C308C1" w:rsidRDefault="00C308C1" w:rsidP="001632EB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1632EB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.1  กิจกรรมหลักที่ 1</w:t>
            </w:r>
          </w:p>
          <w:p w:rsidR="00381A64" w:rsidRPr="00C308C1" w:rsidRDefault="00381A64" w:rsidP="001632EB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1A64" w:rsidRDefault="00381A64" w:rsidP="001632EB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A0B87" w:rsidRPr="00C308C1" w:rsidRDefault="000A0B87" w:rsidP="001632EB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1A64" w:rsidRPr="00C308C1" w:rsidRDefault="00C308C1" w:rsidP="00381A64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81A64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.2  กิจกรรมหลักที่ 2</w:t>
            </w:r>
          </w:p>
          <w:p w:rsidR="009A2A78" w:rsidRPr="00C308C1" w:rsidRDefault="009A2A78" w:rsidP="00381A64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9A2A78" w:rsidP="00381A64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C308C1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.3  กิจกรรมหลักที่ 3</w:t>
            </w:r>
          </w:p>
          <w:p w:rsidR="009A2A78" w:rsidRPr="00C308C1" w:rsidRDefault="009A2A78" w:rsidP="00381A64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9A2A78" w:rsidP="00381A64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9A2A78" w:rsidP="00381A64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C308C1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.4  กิจกรรมหลักที่ 4</w:t>
            </w:r>
          </w:p>
          <w:p w:rsidR="009A2A78" w:rsidRPr="00C308C1" w:rsidRDefault="009A2A78" w:rsidP="00381A64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Default="009A2A78" w:rsidP="00381A64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A0B87" w:rsidRPr="00C308C1" w:rsidRDefault="000A0B87" w:rsidP="00381A64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C308C1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.5  กิจกรรมหลักที่ 5</w:t>
            </w: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Default="009A2A78" w:rsidP="00381A64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A0B87" w:rsidRPr="00C308C1" w:rsidRDefault="000A0B87" w:rsidP="00381A64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C308C1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.6  กิจกรรมหลักที่ 6</w:t>
            </w: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C308C1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.7  กิจกรรมหลักที่ 7</w:t>
            </w: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C308C1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.8  กิจกรรมหลักที่ 8</w:t>
            </w: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C308C1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.9  กิจกรรมหลักที่ 9</w:t>
            </w: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C308C1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กิจกรรมหลักที่ 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C308C1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กิจกรรมหลักที่ 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C308C1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กิจกรรมหลักที่ 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</w:t>
            </w: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C308C1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13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กิจกรรมหลักที่ </w:t>
            </w:r>
            <w:r w:rsidR="009A2A78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13</w:t>
            </w: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2A78" w:rsidRPr="00C308C1" w:rsidRDefault="009A2A78" w:rsidP="009A2A7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632EB" w:rsidRPr="00C308C1" w:rsidRDefault="001632EB" w:rsidP="001632EB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  <w:t>งบประมาณ</w:t>
            </w:r>
          </w:p>
          <w:p w:rsidR="001632EB" w:rsidRPr="00C308C1" w:rsidRDefault="001632EB" w:rsidP="001632EB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632EB" w:rsidRPr="00C308C1" w:rsidRDefault="001632EB" w:rsidP="001632EB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632EB" w:rsidRPr="00C308C1" w:rsidRDefault="001632EB" w:rsidP="001632EB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ผู้รับผิดชอบหลัก</w:t>
            </w:r>
          </w:p>
          <w:p w:rsidR="001632EB" w:rsidRPr="00C308C1" w:rsidRDefault="001632EB" w:rsidP="001632EB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1632EB" w:rsidRPr="00C308C1" w:rsidRDefault="001632EB" w:rsidP="001632EB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1632EB" w:rsidRPr="00C308C1" w:rsidRDefault="001632EB" w:rsidP="001632EB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632EB" w:rsidRPr="00C308C1" w:rsidRDefault="001632EB" w:rsidP="001632EB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ผู้ประสานงาน</w:t>
            </w:r>
          </w:p>
          <w:p w:rsidR="001632EB" w:rsidRDefault="001632EB" w:rsidP="001632EB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C308C1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C308C1" w:rsidRDefault="00C308C1" w:rsidP="001632EB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  <w:p w:rsidR="00C308C1" w:rsidRPr="00C308C1" w:rsidRDefault="00C308C1" w:rsidP="001632EB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  <w:p w:rsidR="001632EB" w:rsidRPr="00C308C1" w:rsidRDefault="001632EB" w:rsidP="001632EB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C308C1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</w:p>
          <w:p w:rsidR="001632EB" w:rsidRPr="00C308C1" w:rsidRDefault="001632EB" w:rsidP="001632EB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C308C1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หน่วยดำเนินการร่วม</w:t>
            </w:r>
          </w:p>
        </w:tc>
        <w:tc>
          <w:tcPr>
            <w:tcW w:w="6378" w:type="dxa"/>
          </w:tcPr>
          <w:p w:rsidR="009A2A78" w:rsidRDefault="001632EB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1. ก่อสร้างถนนลาดยาง</w:t>
            </w:r>
            <w:proofErr w:type="spellStart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</w:t>
            </w:r>
            <w:proofErr w:type="spellEnd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คอนกรีต สาย </w:t>
            </w:r>
            <w:proofErr w:type="spellStart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สต.ถ</w:t>
            </w:r>
            <w:proofErr w:type="spellEnd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.1-0065 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บ้านช่องไทร-บ้านท่าซิว ระยะทาง 1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596 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งบประมาณ 8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800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333C95" w:rsidRPr="00C308C1" w:rsidRDefault="00333C95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2A78" w:rsidRPr="00C308C1" w:rsidRDefault="001632EB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2. ก่อสร้างถนนลาดยาง</w:t>
            </w:r>
            <w:proofErr w:type="spellStart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</w:t>
            </w:r>
            <w:proofErr w:type="spellEnd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คอนกรีต สาย </w:t>
            </w:r>
            <w:proofErr w:type="spellStart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>สต.ถ</w:t>
            </w:r>
            <w:proofErr w:type="spellEnd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>.1-0013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บ้านทุ่งไหม้-บ้านผัง 17 ระยะทาง 2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818 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งบประมาณ 13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224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9A2A78" w:rsidRDefault="001632EB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3. ซ่อมสร้างถนนลาดยาง</w:t>
            </w:r>
            <w:proofErr w:type="spellStart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</w:t>
            </w:r>
            <w:proofErr w:type="spellEnd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คอนกรีต สาย </w:t>
            </w:r>
            <w:proofErr w:type="spellStart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>สต.ถ</w:t>
            </w:r>
            <w:proofErr w:type="spellEnd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>.1-0008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บ้านปากทางใหม่-บ้านผัง 36 ระยะทาง 1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990 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งบประมาณ 6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404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C308C1" w:rsidRPr="00C308C1" w:rsidRDefault="00C308C1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32EB" w:rsidRPr="00C308C1" w:rsidRDefault="001632EB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4. ซ่อมสร้างถนนลาดยาง</w:t>
            </w:r>
            <w:proofErr w:type="spellStart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</w:t>
            </w:r>
            <w:proofErr w:type="spellEnd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คอนกรีต สาย </w:t>
            </w:r>
            <w:proofErr w:type="spellStart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>สต.ถ</w:t>
            </w:r>
            <w:proofErr w:type="spellEnd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>.1-0026</w:t>
            </w:r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บ้านเขาน้อย-บ้านย่านซื่อ ระยะทาง 1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500 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งบประมาณ 4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936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9A2A78" w:rsidRPr="00C308C1" w:rsidRDefault="009A2A78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32EB" w:rsidRPr="00C308C1" w:rsidRDefault="001632EB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5. ซ่อมสร้างถนนลาดยาง</w:t>
            </w:r>
            <w:proofErr w:type="spellStart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</w:t>
            </w:r>
            <w:proofErr w:type="spellEnd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คอนกรีต สาย </w:t>
            </w:r>
            <w:proofErr w:type="spellStart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>สต.ถ</w:t>
            </w:r>
            <w:proofErr w:type="spellEnd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>.1-0016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บ้านผัง 6-บ้านผังปาล์ม 5 ระยะทาง 2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600 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เมตร 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9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994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9A2A78" w:rsidRPr="00C308C1" w:rsidRDefault="009A2A78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32EB" w:rsidRPr="00C308C1" w:rsidRDefault="001632EB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6. ซ่อมสร้างถนนลาดยาง</w:t>
            </w:r>
            <w:proofErr w:type="spellStart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</w:t>
            </w:r>
            <w:proofErr w:type="spellEnd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คอนกรีต สา</w:t>
            </w:r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 </w:t>
            </w:r>
            <w:proofErr w:type="spellStart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>สต.ถ</w:t>
            </w:r>
            <w:proofErr w:type="spellEnd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>.1-0002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บ้านควนเก-บ้านอุไดเจริญ ระยะทาง 2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462 ม. งบประมาณ 9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905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9A2A78" w:rsidRPr="00C308C1" w:rsidRDefault="009A2A78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2A78" w:rsidRPr="00C308C1" w:rsidRDefault="001632EB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7. ซ่อมสร้างถนนลาดยาง</w:t>
            </w:r>
            <w:proofErr w:type="spellStart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</w:t>
            </w:r>
            <w:proofErr w:type="spellEnd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คอนกรีต สาย </w:t>
            </w:r>
            <w:proofErr w:type="spellStart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สต.ถ</w:t>
            </w:r>
            <w:proofErr w:type="spellEnd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.1-0006 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บ้านช่องงับ-บ้านบารายี ระยะทาง 2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535 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เมตร 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9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996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1632EB" w:rsidRPr="00C308C1" w:rsidRDefault="001632EB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8. ซ่อมสร้างถนนลาดยาง</w:t>
            </w:r>
            <w:proofErr w:type="spellStart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</w:t>
            </w:r>
            <w:proofErr w:type="spellEnd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คอนกรีต สาย </w:t>
            </w:r>
            <w:proofErr w:type="spellStart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สต.ถ</w:t>
            </w:r>
            <w:proofErr w:type="spellEnd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.1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0012 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โรงเรียน</w:t>
            </w:r>
            <w:proofErr w:type="spellStart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ตูแตห</w:t>
            </w:r>
            <w:proofErr w:type="spellEnd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รำ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ท่าเรือบินตี ระยะทาง 1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225 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เมตร 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6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037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9A2A78" w:rsidRPr="00C308C1" w:rsidRDefault="009A2A78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32EB" w:rsidRPr="00C308C1" w:rsidRDefault="001632EB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9. ซ่อมสร้างถนนลาดยาง</w:t>
            </w:r>
            <w:proofErr w:type="spellStart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</w:t>
            </w:r>
            <w:proofErr w:type="spellEnd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คอนกรีต สาย </w:t>
            </w:r>
            <w:proofErr w:type="spellStart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>สต.ถ</w:t>
            </w:r>
            <w:proofErr w:type="spellEnd"/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>.1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>0010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บ้านป่าฝาง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บ้านทุ่งเสม็ด ระยะทาง 2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250 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="009C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8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786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9A2A78" w:rsidRPr="00C308C1" w:rsidRDefault="009A2A78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C4D27" w:rsidRPr="002B6D21" w:rsidRDefault="001632EB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C4D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10. </w:t>
            </w:r>
            <w:r w:rsidR="009C4D27" w:rsidRPr="009C4D2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ซ่อมสร้างถนนลาดยาง</w:t>
            </w:r>
            <w:proofErr w:type="spellStart"/>
            <w:r w:rsidR="009C4D27" w:rsidRPr="009C4D2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แอส</w:t>
            </w:r>
            <w:r w:rsidR="009C4D27" w:rsidRPr="002B6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ฟัลท์</w:t>
            </w:r>
            <w:proofErr w:type="spellEnd"/>
            <w:r w:rsidR="009C4D27" w:rsidRPr="002B6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คอนกรีต สาย </w:t>
            </w:r>
            <w:proofErr w:type="spellStart"/>
            <w:r w:rsidR="009C4D27" w:rsidRPr="002B6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สต.ถ</w:t>
            </w:r>
            <w:proofErr w:type="spellEnd"/>
            <w:r w:rsidR="009C4D27" w:rsidRPr="002B6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.1-0004 บ้านวังใหญ่-บ้านเกาะไทร กว้าง 6 เมตร ระยะทาง 1</w:t>
            </w:r>
            <w:r w:rsidR="009C4D27" w:rsidRPr="002B6D21">
              <w:rPr>
                <w:rFonts w:ascii="TH SarabunIT๙" w:hAnsi="TH SarabunIT๙" w:cs="TH SarabunIT๙"/>
                <w:sz w:val="30"/>
                <w:szCs w:val="30"/>
              </w:rPr>
              <w:t>.337</w:t>
            </w:r>
            <w:r w:rsidR="009C4D27" w:rsidRPr="002B6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เมตร งบประมาณ 3</w:t>
            </w:r>
            <w:r w:rsidR="009C4D27" w:rsidRPr="002B6D21">
              <w:rPr>
                <w:rFonts w:ascii="TH SarabunIT๙" w:hAnsi="TH SarabunIT๙" w:cs="TH SarabunIT๙" w:hint="cs"/>
                <w:sz w:val="30"/>
                <w:szCs w:val="30"/>
              </w:rPr>
              <w:t>,</w:t>
            </w:r>
            <w:r w:rsidR="009C4D27" w:rsidRPr="002B6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320</w:t>
            </w:r>
            <w:r w:rsidR="009C4D27" w:rsidRPr="002B6D21">
              <w:rPr>
                <w:rFonts w:ascii="TH SarabunIT๙" w:hAnsi="TH SarabunIT๙" w:cs="TH SarabunIT๙" w:hint="cs"/>
                <w:sz w:val="30"/>
                <w:szCs w:val="30"/>
              </w:rPr>
              <w:t>,</w:t>
            </w:r>
            <w:r w:rsidR="009C4D27" w:rsidRPr="002B6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000 บาท</w:t>
            </w:r>
          </w:p>
          <w:p w:rsidR="000A0B87" w:rsidRPr="002B6D21" w:rsidRDefault="000A0B87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32EB" w:rsidRPr="00C308C1" w:rsidRDefault="001632EB" w:rsidP="000A0B8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B6D21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Pr="002B6D2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9C4D27" w:rsidRPr="002B6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ซ่อมสร้างถนนลาดยาง</w:t>
            </w:r>
            <w:proofErr w:type="spellStart"/>
            <w:r w:rsidR="009C4D27" w:rsidRPr="002B6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แอสฟัลท์</w:t>
            </w:r>
            <w:proofErr w:type="spellEnd"/>
            <w:r w:rsidR="009C4D27" w:rsidRPr="002B6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คอนกรีต สาย </w:t>
            </w:r>
            <w:proofErr w:type="spellStart"/>
            <w:r w:rsidR="009C4D27" w:rsidRPr="002B6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สต.ถ</w:t>
            </w:r>
            <w:proofErr w:type="spellEnd"/>
            <w:r w:rsidR="009C4D27" w:rsidRPr="002B6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.1-00</w:t>
            </w:r>
            <w:r w:rsidR="009C4D27" w:rsidRPr="002B6D21">
              <w:rPr>
                <w:rFonts w:ascii="TH SarabunIT๙" w:hAnsi="TH SarabunIT๙" w:cs="TH SarabunIT๙"/>
                <w:sz w:val="30"/>
                <w:szCs w:val="30"/>
              </w:rPr>
              <w:t>01</w:t>
            </w:r>
            <w:r w:rsidR="009C4D27" w:rsidRPr="002B6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บ้านท่าแพ-บ้านปลักใหญ่ใจดี กว้าง 6 เมตร ระยะทาง 2.228 เมตร ไหล่ทางข้างละ 1 เมตร งบประมาณ </w:t>
            </w:r>
            <w:r w:rsidR="009C4D27" w:rsidRPr="002B6D21">
              <w:rPr>
                <w:rFonts w:ascii="TH SarabunIT๙" w:hAnsi="TH SarabunIT๙" w:cs="TH SarabunIT๙"/>
                <w:sz w:val="30"/>
                <w:szCs w:val="30"/>
              </w:rPr>
              <w:t>7,570</w:t>
            </w:r>
            <w:r w:rsidR="009C4D27" w:rsidRPr="002B6D21">
              <w:rPr>
                <w:rFonts w:ascii="TH SarabunIT๙" w:hAnsi="TH SarabunIT๙" w:cs="TH SarabunIT๙" w:hint="cs"/>
                <w:sz w:val="30"/>
                <w:szCs w:val="30"/>
              </w:rPr>
              <w:t>,</w:t>
            </w:r>
            <w:r w:rsidR="009C4D27" w:rsidRPr="002B6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000 บาท</w:t>
            </w:r>
          </w:p>
          <w:p w:rsidR="009A2A78" w:rsidRPr="00C308C1" w:rsidRDefault="009A2A78" w:rsidP="001632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32EB" w:rsidRPr="00C308C1" w:rsidRDefault="001632EB" w:rsidP="000A0B8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ก่อสร้างถนนคอนกรีตเสริมเหล็ก สาย </w:t>
            </w:r>
            <w:proofErr w:type="spellStart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สต.ถ</w:t>
            </w:r>
            <w:proofErr w:type="spellEnd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.1-0068 หมู่ 3 </w:t>
            </w:r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>ต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ำบล</w:t>
            </w:r>
            <w:proofErr w:type="spellStart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ฉลุง</w:t>
            </w:r>
            <w:proofErr w:type="spellEnd"/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หมู่ 7 ต.บ้านควน ระยะทาง 1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828 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เมตร 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8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370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9A2A78" w:rsidRPr="00C308C1" w:rsidRDefault="009A2A78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32EB" w:rsidRPr="00C308C1" w:rsidRDefault="001632EB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13. ซ่อมสร้างถนนลาดยางพารา</w:t>
            </w:r>
            <w:proofErr w:type="spellStart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</w:t>
            </w:r>
            <w:proofErr w:type="spellEnd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คอนกรีต สาย </w:t>
            </w:r>
            <w:proofErr w:type="spellStart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สต.ถ</w:t>
            </w:r>
            <w:proofErr w:type="spellEnd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.1-0031 บ้านเกาะใหญ่-</w:t>
            </w:r>
            <w:proofErr w:type="spellStart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บ้านบูเก็ตยามู</w:t>
            </w:r>
            <w:proofErr w:type="spellEnd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ระยะทาง 1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0A0B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865 </w:t>
            </w:r>
            <w:r w:rsidR="000A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เมตร 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9,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998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2839D4" w:rsidRPr="00C308C1" w:rsidRDefault="002839D4" w:rsidP="001632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32EB" w:rsidRPr="00C308C1" w:rsidRDefault="00C2523C" w:rsidP="001632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         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1632EB"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340</w:t>
            </w:r>
            <w:r w:rsidR="001632EB"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1632EB"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000   บาท</w:t>
            </w:r>
          </w:p>
          <w:p w:rsidR="001632EB" w:rsidRPr="00C308C1" w:rsidRDefault="001632EB" w:rsidP="001632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รวม งบดำเนินงาน             -            บาท</w:t>
            </w:r>
          </w:p>
          <w:p w:rsidR="001632EB" w:rsidRPr="00C308C1" w:rsidRDefault="00C2523C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งบลงทุน        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1632EB"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340</w:t>
            </w:r>
            <w:r w:rsidR="001632EB"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1632EB"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000   บาท</w:t>
            </w:r>
          </w:p>
          <w:p w:rsidR="001632EB" w:rsidRPr="00C308C1" w:rsidRDefault="001632EB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นายรักชาติ บุหงาชาติ  ตำแหน่ง ผอ.แขวงทางหลวงชนบทสตูล</w:t>
            </w:r>
          </w:p>
          <w:p w:rsidR="001632EB" w:rsidRPr="00C308C1" w:rsidRDefault="001632EB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 074-722295  เบอร์มือถือ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 xml:space="preserve"> 081-8574205</w:t>
            </w:r>
          </w:p>
          <w:p w:rsidR="001632EB" w:rsidRPr="00C308C1" w:rsidRDefault="001632EB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นายส</w:t>
            </w:r>
            <w:r w:rsidR="00C308C1">
              <w:rPr>
                <w:rFonts w:ascii="TH SarabunIT๙" w:hAnsi="TH SarabunIT๙" w:cs="TH SarabunIT๙"/>
                <w:sz w:val="32"/>
                <w:szCs w:val="32"/>
                <w:cs/>
              </w:rPr>
              <w:t>ัมฤทธิ์  เลียงประสิทธิ  ตำแหน่ง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นายก</w:t>
            </w:r>
            <w:r w:rsidR="00C308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องค์การบริหารส่วนจังหวัด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สตูล</w:t>
            </w:r>
          </w:p>
          <w:p w:rsidR="001632EB" w:rsidRPr="00C308C1" w:rsidRDefault="00C308C1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เบอร์โทรศัพท์ 074-724737  </w:t>
            </w:r>
            <w:r w:rsidR="001632EB"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เบอร์มือถือ 081-8692122</w:t>
            </w:r>
          </w:p>
          <w:p w:rsidR="001632EB" w:rsidRPr="00C308C1" w:rsidRDefault="00BA5829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ชัญญา</w:t>
            </w:r>
            <w:proofErr w:type="spellEnd"/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นุช อู่อินทร์ </w:t>
            </w:r>
            <w:r w:rsidR="001632EB"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นายช่างโยธาปฏิบัติงาน</w:t>
            </w:r>
          </w:p>
          <w:p w:rsidR="001632EB" w:rsidRPr="00C308C1" w:rsidRDefault="001632EB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 074-722295  เบอร์มือถือ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2C7828"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062-6626519</w:t>
            </w:r>
          </w:p>
          <w:p w:rsidR="001632EB" w:rsidRPr="00C308C1" w:rsidRDefault="001632EB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น.ส.รุ่งฤดี  อินทร์ปาน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เจ้าพนักงานการเงินและบัญชีชำนาญงาน</w:t>
            </w:r>
          </w:p>
          <w:p w:rsidR="001632EB" w:rsidRPr="00C308C1" w:rsidRDefault="001632EB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 074-724287  เบอร์มือถือ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089-5976398</w:t>
            </w:r>
          </w:p>
          <w:p w:rsidR="001632EB" w:rsidRPr="00C308C1" w:rsidRDefault="001632EB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แขวงทางหลวงชนบทสตูล</w:t>
            </w:r>
          </w:p>
          <w:p w:rsidR="001632EB" w:rsidRDefault="001632EB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องค์การบริหารส่วนจังหวัดสตูล</w:t>
            </w:r>
          </w:p>
          <w:p w:rsidR="00C308C1" w:rsidRDefault="00C308C1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0B87" w:rsidRDefault="000A0B87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072FD" w:rsidRPr="00C308C1" w:rsidRDefault="00E072FD" w:rsidP="001632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308C1" w:rsidRPr="00C308C1" w:rsidTr="007B0E54">
        <w:trPr>
          <w:trHeight w:val="407"/>
        </w:trPr>
        <w:tc>
          <w:tcPr>
            <w:tcW w:w="2694" w:type="dxa"/>
          </w:tcPr>
          <w:p w:rsidR="003F07E7" w:rsidRPr="00C308C1" w:rsidRDefault="00C308C1" w:rsidP="001D21A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7</w:t>
            </w:r>
            <w:r w:rsidR="007B0E54" w:rsidRPr="00C308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หน่วยดำเนินงาน</w:t>
            </w:r>
          </w:p>
        </w:tc>
        <w:tc>
          <w:tcPr>
            <w:tcW w:w="6378" w:type="dxa"/>
          </w:tcPr>
          <w:p w:rsidR="003F07E7" w:rsidRPr="00C308C1" w:rsidRDefault="00643F93" w:rsidP="001D21A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แขวงทางหลวงชนบทสตูล</w:t>
            </w:r>
          </w:p>
        </w:tc>
      </w:tr>
      <w:tr w:rsidR="00C308C1" w:rsidRPr="00C308C1" w:rsidTr="007B0E54">
        <w:trPr>
          <w:trHeight w:val="529"/>
        </w:trPr>
        <w:tc>
          <w:tcPr>
            <w:tcW w:w="2694" w:type="dxa"/>
          </w:tcPr>
          <w:p w:rsidR="007B0E54" w:rsidRPr="00C308C1" w:rsidRDefault="00C308C1" w:rsidP="001D21A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="007B0E54" w:rsidRPr="00C308C1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7B0E54" w:rsidRPr="00C308C1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ระยะเวลา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6378" w:type="dxa"/>
          </w:tcPr>
          <w:p w:rsidR="007B0E54" w:rsidRPr="00C308C1" w:rsidRDefault="007B0E54" w:rsidP="001D21A8">
            <w:pPr>
              <w:pStyle w:val="a3"/>
              <w:spacing w:before="0" w:after="0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ปีงบประมาณ  2563</w:t>
            </w:r>
          </w:p>
        </w:tc>
      </w:tr>
      <w:tr w:rsidR="00C308C1" w:rsidRPr="00C308C1" w:rsidTr="007B0E54">
        <w:trPr>
          <w:trHeight w:val="462"/>
        </w:trPr>
        <w:tc>
          <w:tcPr>
            <w:tcW w:w="2694" w:type="dxa"/>
          </w:tcPr>
          <w:p w:rsidR="007B0E54" w:rsidRPr="00C308C1" w:rsidRDefault="00C308C1" w:rsidP="001D21A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="007B0E54" w:rsidRPr="00C308C1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งบประมาณ</w:t>
            </w:r>
          </w:p>
        </w:tc>
        <w:tc>
          <w:tcPr>
            <w:tcW w:w="6378" w:type="dxa"/>
          </w:tcPr>
          <w:p w:rsidR="007B0E54" w:rsidRPr="00C308C1" w:rsidRDefault="00C2523C" w:rsidP="001D21A8">
            <w:pPr>
              <w:pStyle w:val="a3"/>
              <w:spacing w:before="0" w:after="0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643F93"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340</w:t>
            </w:r>
            <w:r w:rsidR="00643F93" w:rsidRPr="00C308C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643F93"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</w:tc>
      </w:tr>
      <w:tr w:rsidR="00C308C1" w:rsidRPr="00C308C1" w:rsidTr="001D21A8">
        <w:trPr>
          <w:trHeight w:val="380"/>
        </w:trPr>
        <w:tc>
          <w:tcPr>
            <w:tcW w:w="2694" w:type="dxa"/>
          </w:tcPr>
          <w:p w:rsidR="007B0E54" w:rsidRPr="00C308C1" w:rsidRDefault="00C308C1" w:rsidP="001D21A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10</w:t>
            </w:r>
            <w:r w:rsidR="007B0E54" w:rsidRPr="00C308C1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 (</w:t>
            </w:r>
            <w:r w:rsidR="007B0E54" w:rsidRPr="00C308C1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="007B0E54" w:rsidRPr="00C308C1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7B0E54" w:rsidRPr="00C308C1" w:rsidRDefault="00643F93" w:rsidP="001D21A8">
            <w:pPr>
              <w:pStyle w:val="a3"/>
              <w:spacing w:before="0" w:after="0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จังหวัดสตูลมีถนนทางเข้าแหล่งท่องเที่ยวใช้งานได้ตลอดปี     </w:t>
            </w:r>
          </w:p>
        </w:tc>
      </w:tr>
      <w:tr w:rsidR="00C308C1" w:rsidRPr="00C308C1" w:rsidTr="001D21A8">
        <w:trPr>
          <w:trHeight w:val="375"/>
        </w:trPr>
        <w:tc>
          <w:tcPr>
            <w:tcW w:w="2694" w:type="dxa"/>
          </w:tcPr>
          <w:p w:rsidR="003F07E7" w:rsidRPr="00C308C1" w:rsidRDefault="00C308C1" w:rsidP="007B0E54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3F07E7" w:rsidRPr="00C308C1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7B0E54" w:rsidRPr="00C308C1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ผลที่คาดว่าจะได้รับ</w:t>
            </w:r>
          </w:p>
          <w:p w:rsidR="002263E7" w:rsidRPr="00C308C1" w:rsidRDefault="002263E7" w:rsidP="007B0E54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C308C1">
              <w:rPr>
                <w:rFonts w:ascii="TH SarabunIT๙" w:hAnsi="TH SarabunIT๙" w:cs="TH SarabunIT๙"/>
                <w:sz w:val="32"/>
                <w:szCs w:val="32"/>
              </w:rPr>
              <w:t>Outcome</w:t>
            </w: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643F93" w:rsidRPr="00C308C1" w:rsidRDefault="00643F93" w:rsidP="00643F9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- นักท่องเที่ยวมีความสะดวกและปลอดภัยในการท่องเที่ยว</w:t>
            </w:r>
          </w:p>
          <w:p w:rsidR="003F07E7" w:rsidRPr="00C308C1" w:rsidRDefault="00643F93" w:rsidP="00643F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8C1">
              <w:rPr>
                <w:rFonts w:ascii="TH SarabunIT๙" w:hAnsi="TH SarabunIT๙" w:cs="TH SarabunIT๙"/>
                <w:sz w:val="32"/>
                <w:szCs w:val="32"/>
                <w:cs/>
              </w:rPr>
              <w:t>- ทำให้เกิดการหมุนเวียนของกระแสเงินในจังหวัด</w:t>
            </w:r>
          </w:p>
        </w:tc>
      </w:tr>
    </w:tbl>
    <w:p w:rsidR="003F07E7" w:rsidRPr="00636769" w:rsidRDefault="003F07E7" w:rsidP="000E40CA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3F07E7" w:rsidRPr="00636769" w:rsidSect="0063676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DE"/>
    <w:rsid w:val="000A0B87"/>
    <w:rsid w:val="000A3E54"/>
    <w:rsid w:val="000B2B96"/>
    <w:rsid w:val="000C3305"/>
    <w:rsid w:val="000E40CA"/>
    <w:rsid w:val="00142ADB"/>
    <w:rsid w:val="00143B96"/>
    <w:rsid w:val="00157245"/>
    <w:rsid w:val="001632EB"/>
    <w:rsid w:val="002263E7"/>
    <w:rsid w:val="00261888"/>
    <w:rsid w:val="002839D4"/>
    <w:rsid w:val="002B6D21"/>
    <w:rsid w:val="002C7828"/>
    <w:rsid w:val="002E313F"/>
    <w:rsid w:val="00333C95"/>
    <w:rsid w:val="00381A64"/>
    <w:rsid w:val="003E2AEE"/>
    <w:rsid w:val="003E4944"/>
    <w:rsid w:val="003F07E7"/>
    <w:rsid w:val="00404A98"/>
    <w:rsid w:val="00417207"/>
    <w:rsid w:val="004203BA"/>
    <w:rsid w:val="004728CA"/>
    <w:rsid w:val="004A0A76"/>
    <w:rsid w:val="004E0868"/>
    <w:rsid w:val="004E5395"/>
    <w:rsid w:val="00506C7D"/>
    <w:rsid w:val="00506EF0"/>
    <w:rsid w:val="005317E1"/>
    <w:rsid w:val="0055388C"/>
    <w:rsid w:val="0059027A"/>
    <w:rsid w:val="005976DB"/>
    <w:rsid w:val="00636769"/>
    <w:rsid w:val="00643F93"/>
    <w:rsid w:val="007015ED"/>
    <w:rsid w:val="0070735D"/>
    <w:rsid w:val="007227DD"/>
    <w:rsid w:val="00774590"/>
    <w:rsid w:val="007747F7"/>
    <w:rsid w:val="00793E74"/>
    <w:rsid w:val="00795AE0"/>
    <w:rsid w:val="007A54F2"/>
    <w:rsid w:val="007B0E54"/>
    <w:rsid w:val="007C24F5"/>
    <w:rsid w:val="007E3CDE"/>
    <w:rsid w:val="008674C3"/>
    <w:rsid w:val="008A2B14"/>
    <w:rsid w:val="008F0CCC"/>
    <w:rsid w:val="00907F17"/>
    <w:rsid w:val="00911ED0"/>
    <w:rsid w:val="00924625"/>
    <w:rsid w:val="009268C2"/>
    <w:rsid w:val="0093340B"/>
    <w:rsid w:val="0097446B"/>
    <w:rsid w:val="009A2A78"/>
    <w:rsid w:val="009C4D27"/>
    <w:rsid w:val="009E397C"/>
    <w:rsid w:val="009F5CC1"/>
    <w:rsid w:val="00A25A5B"/>
    <w:rsid w:val="00AB27FE"/>
    <w:rsid w:val="00B32465"/>
    <w:rsid w:val="00B9237E"/>
    <w:rsid w:val="00B94DAC"/>
    <w:rsid w:val="00BA3432"/>
    <w:rsid w:val="00BA5829"/>
    <w:rsid w:val="00BE3D46"/>
    <w:rsid w:val="00C2523C"/>
    <w:rsid w:val="00C308C1"/>
    <w:rsid w:val="00C8459A"/>
    <w:rsid w:val="00C928EA"/>
    <w:rsid w:val="00CB1BA3"/>
    <w:rsid w:val="00CC1BFF"/>
    <w:rsid w:val="00CE28AB"/>
    <w:rsid w:val="00D953C7"/>
    <w:rsid w:val="00DE7FB8"/>
    <w:rsid w:val="00E072FD"/>
    <w:rsid w:val="00E34621"/>
    <w:rsid w:val="00E34CEA"/>
    <w:rsid w:val="00E618E2"/>
    <w:rsid w:val="00E74AB3"/>
    <w:rsid w:val="00E936D9"/>
    <w:rsid w:val="00F0129F"/>
    <w:rsid w:val="00F1694D"/>
    <w:rsid w:val="00F4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table" w:styleId="a5">
    <w:name w:val="Table Grid"/>
    <w:basedOn w:val="a1"/>
    <w:uiPriority w:val="59"/>
    <w:rsid w:val="00142A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table" w:styleId="a5">
    <w:name w:val="Table Grid"/>
    <w:basedOn w:val="a1"/>
    <w:uiPriority w:val="59"/>
    <w:rsid w:val="00142A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4A14F-3EBA-446D-B44D-FABBF0A51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863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Admin</cp:lastModifiedBy>
  <cp:revision>44</cp:revision>
  <cp:lastPrinted>2018-07-20T07:43:00Z</cp:lastPrinted>
  <dcterms:created xsi:type="dcterms:W3CDTF">2018-01-05T06:36:00Z</dcterms:created>
  <dcterms:modified xsi:type="dcterms:W3CDTF">2018-12-07T10:38:00Z</dcterms:modified>
</cp:coreProperties>
</file>